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8B4" w:rsidRDefault="00853C50">
      <w:pPr>
        <w:jc w:val="center"/>
        <w:rPr>
          <w:rFonts w:ascii="仿宋_GB2312" w:eastAsia="仿宋_GB2312"/>
          <w:b/>
          <w:sz w:val="36"/>
          <w:szCs w:val="36"/>
        </w:rPr>
      </w:pPr>
      <w:r>
        <w:rPr>
          <w:rFonts w:ascii="仿宋_GB2312" w:eastAsia="仿宋_GB2312" w:hint="eastAsia"/>
          <w:b/>
          <w:sz w:val="36"/>
          <w:szCs w:val="36"/>
        </w:rPr>
        <w:t>项目支出绩效目标申报表</w:t>
      </w:r>
    </w:p>
    <w:p w:rsidR="003118B4" w:rsidRDefault="00853C50">
      <w:pPr>
        <w:jc w:val="center"/>
        <w:rPr>
          <w:rFonts w:ascii="仿宋_GB2312" w:eastAsia="仿宋_GB2312"/>
          <w:sz w:val="32"/>
          <w:szCs w:val="32"/>
        </w:rPr>
      </w:pPr>
      <w:r>
        <w:rPr>
          <w:rFonts w:ascii="仿宋_GB2312" w:eastAsia="仿宋_GB2312" w:hint="eastAsia"/>
          <w:sz w:val="32"/>
          <w:szCs w:val="32"/>
        </w:rPr>
        <w:t>（  201</w:t>
      </w:r>
      <w:r w:rsidR="005A29B3">
        <w:rPr>
          <w:rFonts w:ascii="仿宋_GB2312" w:eastAsia="仿宋_GB2312" w:hint="eastAsia"/>
          <w:sz w:val="32"/>
          <w:szCs w:val="32"/>
        </w:rPr>
        <w:t>9</w:t>
      </w:r>
      <w:r>
        <w:rPr>
          <w:rFonts w:ascii="仿宋_GB2312" w:eastAsia="仿宋_GB2312" w:hint="eastAsia"/>
          <w:sz w:val="32"/>
          <w:szCs w:val="32"/>
        </w:rPr>
        <w:t>年度）</w:t>
      </w:r>
    </w:p>
    <w:tbl>
      <w:tblPr>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20"/>
        <w:gridCol w:w="1748"/>
        <w:gridCol w:w="1566"/>
        <w:gridCol w:w="2700"/>
      </w:tblGrid>
      <w:tr w:rsidR="003118B4">
        <w:trPr>
          <w:trHeight w:val="760"/>
        </w:trPr>
        <w:tc>
          <w:tcPr>
            <w:tcW w:w="1548" w:type="dxa"/>
            <w:shd w:val="clear" w:color="auto" w:fill="auto"/>
            <w:vAlign w:val="center"/>
          </w:tcPr>
          <w:p w:rsidR="003118B4" w:rsidRDefault="00853C50">
            <w:pPr>
              <w:jc w:val="center"/>
              <w:rPr>
                <w:rFonts w:ascii="宋体" w:hAnsi="宋体"/>
                <w:szCs w:val="21"/>
              </w:rPr>
            </w:pPr>
            <w:r>
              <w:rPr>
                <w:rFonts w:ascii="宋体" w:hAnsi="宋体" w:hint="eastAsia"/>
                <w:szCs w:val="21"/>
              </w:rPr>
              <w:t>部门（单位）名称</w:t>
            </w:r>
          </w:p>
        </w:tc>
        <w:tc>
          <w:tcPr>
            <w:tcW w:w="7634" w:type="dxa"/>
            <w:gridSpan w:val="4"/>
            <w:shd w:val="clear" w:color="auto" w:fill="auto"/>
            <w:vAlign w:val="center"/>
          </w:tcPr>
          <w:p w:rsidR="003118B4" w:rsidRDefault="00853C50">
            <w:pPr>
              <w:jc w:val="center"/>
              <w:rPr>
                <w:rFonts w:ascii="宋体" w:eastAsia="宋体" w:hAnsi="宋体"/>
                <w:szCs w:val="21"/>
              </w:rPr>
            </w:pPr>
            <w:r>
              <w:rPr>
                <w:rFonts w:ascii="宋体" w:hAnsi="宋体" w:hint="eastAsia"/>
                <w:szCs w:val="21"/>
              </w:rPr>
              <w:t>北京市第八中学</w:t>
            </w:r>
          </w:p>
        </w:tc>
      </w:tr>
      <w:tr w:rsidR="003118B4">
        <w:trPr>
          <w:trHeight w:val="449"/>
        </w:trPr>
        <w:tc>
          <w:tcPr>
            <w:tcW w:w="1548" w:type="dxa"/>
            <w:shd w:val="clear" w:color="auto" w:fill="auto"/>
            <w:vAlign w:val="center"/>
          </w:tcPr>
          <w:p w:rsidR="003118B4" w:rsidRDefault="00853C50">
            <w:pPr>
              <w:jc w:val="center"/>
              <w:rPr>
                <w:rFonts w:ascii="宋体" w:hAnsi="宋体"/>
                <w:szCs w:val="21"/>
              </w:rPr>
            </w:pPr>
            <w:r>
              <w:rPr>
                <w:rFonts w:ascii="宋体" w:hAnsi="宋体" w:hint="eastAsia"/>
                <w:szCs w:val="21"/>
              </w:rPr>
              <w:t>项目名称</w:t>
            </w:r>
          </w:p>
        </w:tc>
        <w:tc>
          <w:tcPr>
            <w:tcW w:w="3368" w:type="dxa"/>
            <w:gridSpan w:val="2"/>
            <w:shd w:val="clear" w:color="auto" w:fill="auto"/>
            <w:vAlign w:val="center"/>
          </w:tcPr>
          <w:p w:rsidR="003118B4" w:rsidRDefault="00033CD8">
            <w:pPr>
              <w:jc w:val="center"/>
              <w:rPr>
                <w:rFonts w:ascii="宋体" w:eastAsia="宋体" w:hAnsi="宋体"/>
                <w:szCs w:val="21"/>
              </w:rPr>
            </w:pPr>
            <w:r>
              <w:rPr>
                <w:rFonts w:ascii="宋体" w:hAnsi="宋体" w:hint="eastAsia"/>
                <w:szCs w:val="21"/>
              </w:rPr>
              <w:t>中小学生课外活动</w:t>
            </w:r>
            <w:r w:rsidR="00853C50">
              <w:rPr>
                <w:rFonts w:ascii="宋体" w:hAnsi="宋体" w:hint="eastAsia"/>
                <w:szCs w:val="21"/>
              </w:rPr>
              <w:t>经费</w:t>
            </w:r>
          </w:p>
        </w:tc>
        <w:tc>
          <w:tcPr>
            <w:tcW w:w="1566" w:type="dxa"/>
            <w:shd w:val="clear" w:color="auto" w:fill="auto"/>
            <w:vAlign w:val="center"/>
          </w:tcPr>
          <w:p w:rsidR="003118B4" w:rsidRDefault="00853C50">
            <w:pPr>
              <w:jc w:val="center"/>
              <w:rPr>
                <w:rFonts w:ascii="宋体" w:hAnsi="宋体"/>
                <w:szCs w:val="21"/>
              </w:rPr>
            </w:pPr>
            <w:r>
              <w:rPr>
                <w:rFonts w:ascii="宋体" w:hAnsi="宋体" w:hint="eastAsia"/>
                <w:szCs w:val="21"/>
              </w:rPr>
              <w:t>预算金额</w:t>
            </w:r>
          </w:p>
        </w:tc>
        <w:tc>
          <w:tcPr>
            <w:tcW w:w="2700" w:type="dxa"/>
            <w:shd w:val="clear" w:color="auto" w:fill="auto"/>
            <w:vAlign w:val="center"/>
          </w:tcPr>
          <w:p w:rsidR="003118B4" w:rsidRDefault="005A29B3">
            <w:pPr>
              <w:jc w:val="center"/>
              <w:rPr>
                <w:rFonts w:ascii="宋体" w:eastAsia="宋体" w:hAnsi="宋体"/>
                <w:szCs w:val="21"/>
              </w:rPr>
            </w:pPr>
            <w:r>
              <w:rPr>
                <w:rFonts w:ascii="宋体" w:hAnsi="宋体" w:hint="eastAsia"/>
                <w:szCs w:val="21"/>
              </w:rPr>
              <w:t>1654200</w:t>
            </w:r>
          </w:p>
        </w:tc>
      </w:tr>
      <w:tr w:rsidR="00853C50">
        <w:trPr>
          <w:trHeight w:val="449"/>
        </w:trPr>
        <w:tc>
          <w:tcPr>
            <w:tcW w:w="1548" w:type="dxa"/>
            <w:shd w:val="clear" w:color="auto" w:fill="auto"/>
            <w:vAlign w:val="center"/>
          </w:tcPr>
          <w:p w:rsidR="00853C50" w:rsidRDefault="00853C50" w:rsidP="00853C50">
            <w:pPr>
              <w:jc w:val="center"/>
              <w:rPr>
                <w:rFonts w:ascii="宋体" w:hAnsi="宋体"/>
                <w:szCs w:val="21"/>
              </w:rPr>
            </w:pPr>
            <w:r>
              <w:rPr>
                <w:rFonts w:ascii="宋体" w:hAnsi="宋体" w:hint="eastAsia"/>
                <w:szCs w:val="21"/>
              </w:rPr>
              <w:t>项目负责人</w:t>
            </w:r>
          </w:p>
        </w:tc>
        <w:tc>
          <w:tcPr>
            <w:tcW w:w="3368" w:type="dxa"/>
            <w:gridSpan w:val="2"/>
            <w:shd w:val="clear" w:color="auto" w:fill="auto"/>
            <w:vAlign w:val="center"/>
          </w:tcPr>
          <w:p w:rsidR="00853C50" w:rsidRPr="00853C50" w:rsidRDefault="00033CD8" w:rsidP="00853C50">
            <w:pPr>
              <w:jc w:val="center"/>
              <w:rPr>
                <w:rFonts w:ascii="宋体" w:hAnsi="宋体"/>
                <w:szCs w:val="21"/>
              </w:rPr>
            </w:pPr>
            <w:r>
              <w:rPr>
                <w:rFonts w:ascii="宋体" w:hAnsi="宋体" w:hint="eastAsia"/>
                <w:szCs w:val="21"/>
              </w:rPr>
              <w:t>耿晓东</w:t>
            </w:r>
          </w:p>
        </w:tc>
        <w:tc>
          <w:tcPr>
            <w:tcW w:w="1566" w:type="dxa"/>
            <w:shd w:val="clear" w:color="auto" w:fill="auto"/>
            <w:vAlign w:val="center"/>
          </w:tcPr>
          <w:p w:rsidR="00853C50" w:rsidRPr="00853C50" w:rsidRDefault="00853C50" w:rsidP="00853C50">
            <w:pPr>
              <w:jc w:val="center"/>
              <w:rPr>
                <w:rFonts w:ascii="宋体" w:hAnsi="宋体"/>
                <w:szCs w:val="21"/>
              </w:rPr>
            </w:pPr>
            <w:r w:rsidRPr="00853C50">
              <w:rPr>
                <w:rFonts w:ascii="宋体" w:hAnsi="宋体" w:hint="eastAsia"/>
                <w:szCs w:val="21"/>
              </w:rPr>
              <w:t>联系电话</w:t>
            </w:r>
          </w:p>
        </w:tc>
        <w:tc>
          <w:tcPr>
            <w:tcW w:w="2700" w:type="dxa"/>
            <w:shd w:val="clear" w:color="auto" w:fill="auto"/>
            <w:vAlign w:val="center"/>
          </w:tcPr>
          <w:p w:rsidR="00853C50" w:rsidRPr="00853C50" w:rsidRDefault="00033CD8" w:rsidP="00033CD8">
            <w:pPr>
              <w:jc w:val="center"/>
              <w:rPr>
                <w:rFonts w:ascii="宋体" w:hAnsi="宋体"/>
                <w:szCs w:val="21"/>
              </w:rPr>
            </w:pPr>
            <w:r>
              <w:rPr>
                <w:rFonts w:ascii="宋体" w:hAnsi="宋体" w:hint="eastAsia"/>
                <w:szCs w:val="21"/>
              </w:rPr>
              <w:t>59733513</w:t>
            </w:r>
          </w:p>
        </w:tc>
      </w:tr>
      <w:tr w:rsidR="003118B4">
        <w:trPr>
          <w:trHeight w:val="449"/>
        </w:trPr>
        <w:tc>
          <w:tcPr>
            <w:tcW w:w="1548" w:type="dxa"/>
            <w:shd w:val="clear" w:color="auto" w:fill="auto"/>
            <w:vAlign w:val="center"/>
          </w:tcPr>
          <w:p w:rsidR="003118B4" w:rsidRDefault="00853C50">
            <w:pPr>
              <w:jc w:val="center"/>
              <w:rPr>
                <w:rFonts w:ascii="宋体" w:hAnsi="宋体"/>
                <w:szCs w:val="21"/>
              </w:rPr>
            </w:pPr>
            <w:r>
              <w:rPr>
                <w:rFonts w:ascii="宋体" w:hAnsi="宋体" w:hint="eastAsia"/>
                <w:szCs w:val="21"/>
              </w:rPr>
              <w:t>单位地址</w:t>
            </w:r>
          </w:p>
        </w:tc>
        <w:tc>
          <w:tcPr>
            <w:tcW w:w="3368" w:type="dxa"/>
            <w:gridSpan w:val="2"/>
            <w:shd w:val="clear" w:color="auto" w:fill="auto"/>
            <w:vAlign w:val="center"/>
          </w:tcPr>
          <w:p w:rsidR="003118B4" w:rsidRDefault="00853C50">
            <w:pPr>
              <w:jc w:val="center"/>
              <w:rPr>
                <w:rFonts w:ascii="宋体" w:eastAsia="宋体" w:hAnsi="宋体"/>
                <w:szCs w:val="21"/>
              </w:rPr>
            </w:pPr>
            <w:r>
              <w:rPr>
                <w:rFonts w:ascii="宋体" w:hAnsi="宋体" w:hint="eastAsia"/>
                <w:szCs w:val="21"/>
              </w:rPr>
              <w:t>北京市西城区学院小街2号</w:t>
            </w:r>
          </w:p>
        </w:tc>
        <w:tc>
          <w:tcPr>
            <w:tcW w:w="1566" w:type="dxa"/>
            <w:shd w:val="clear" w:color="auto" w:fill="auto"/>
            <w:vAlign w:val="center"/>
          </w:tcPr>
          <w:p w:rsidR="003118B4" w:rsidRDefault="00853C50">
            <w:pPr>
              <w:jc w:val="center"/>
              <w:rPr>
                <w:rFonts w:ascii="宋体" w:hAnsi="宋体"/>
                <w:szCs w:val="21"/>
              </w:rPr>
            </w:pPr>
            <w:r>
              <w:rPr>
                <w:rFonts w:ascii="宋体" w:hAnsi="宋体" w:hint="eastAsia"/>
                <w:szCs w:val="21"/>
              </w:rPr>
              <w:t>邮政编码</w:t>
            </w:r>
          </w:p>
        </w:tc>
        <w:tc>
          <w:tcPr>
            <w:tcW w:w="2700" w:type="dxa"/>
            <w:shd w:val="clear" w:color="auto" w:fill="auto"/>
            <w:vAlign w:val="center"/>
          </w:tcPr>
          <w:p w:rsidR="003118B4" w:rsidRDefault="00853C50">
            <w:pPr>
              <w:jc w:val="center"/>
              <w:rPr>
                <w:rFonts w:ascii="宋体" w:eastAsia="宋体" w:hAnsi="宋体"/>
                <w:szCs w:val="21"/>
              </w:rPr>
            </w:pPr>
            <w:r>
              <w:rPr>
                <w:rFonts w:ascii="宋体" w:hAnsi="宋体" w:hint="eastAsia"/>
                <w:szCs w:val="21"/>
              </w:rPr>
              <w:t>100032</w:t>
            </w:r>
          </w:p>
        </w:tc>
      </w:tr>
      <w:tr w:rsidR="003118B4">
        <w:trPr>
          <w:trHeight w:val="1103"/>
        </w:trPr>
        <w:tc>
          <w:tcPr>
            <w:tcW w:w="1548" w:type="dxa"/>
            <w:shd w:val="clear" w:color="auto" w:fill="auto"/>
            <w:vAlign w:val="center"/>
          </w:tcPr>
          <w:p w:rsidR="003118B4" w:rsidRDefault="00853C50">
            <w:pPr>
              <w:jc w:val="center"/>
              <w:rPr>
                <w:rFonts w:ascii="宋体" w:hAnsi="宋体"/>
                <w:szCs w:val="21"/>
              </w:rPr>
            </w:pPr>
            <w:r>
              <w:rPr>
                <w:rFonts w:ascii="宋体" w:hAnsi="宋体" w:hint="eastAsia"/>
                <w:szCs w:val="21"/>
              </w:rPr>
              <w:t>项目类型</w:t>
            </w:r>
          </w:p>
        </w:tc>
        <w:tc>
          <w:tcPr>
            <w:tcW w:w="7634" w:type="dxa"/>
            <w:gridSpan w:val="4"/>
            <w:shd w:val="clear" w:color="auto" w:fill="auto"/>
            <w:vAlign w:val="center"/>
          </w:tcPr>
          <w:p w:rsidR="003118B4" w:rsidRDefault="00853C50">
            <w:pPr>
              <w:rPr>
                <w:rFonts w:ascii="宋体" w:hAnsi="宋体"/>
                <w:szCs w:val="21"/>
              </w:rPr>
            </w:pPr>
            <w:r>
              <w:rPr>
                <w:rFonts w:ascii="宋体" w:hAnsi="宋体" w:hint="eastAsia"/>
                <w:szCs w:val="21"/>
              </w:rPr>
              <w:t>1.大型会议培训    2.信息化系统改造类</w:t>
            </w:r>
          </w:p>
          <w:p w:rsidR="003118B4" w:rsidRDefault="00853C50">
            <w:pPr>
              <w:rPr>
                <w:rFonts w:ascii="宋体" w:hAnsi="宋体"/>
                <w:szCs w:val="21"/>
              </w:rPr>
            </w:pPr>
            <w:r>
              <w:rPr>
                <w:rFonts w:ascii="宋体" w:hAnsi="宋体" w:hint="eastAsia"/>
                <w:szCs w:val="21"/>
              </w:rPr>
              <w:t>3.宣传活动类      4.</w:t>
            </w:r>
            <w:r>
              <w:rPr>
                <w:rFonts w:ascii="宋体" w:eastAsia="宋体" w:hAnsi="宋体" w:hint="eastAsia"/>
                <w:szCs w:val="21"/>
              </w:rPr>
              <w:t>√</w:t>
            </w:r>
            <w:r>
              <w:rPr>
                <w:rFonts w:ascii="宋体" w:hAnsi="宋体" w:hint="eastAsia"/>
                <w:szCs w:val="21"/>
              </w:rPr>
              <w:t>其他一般类</w:t>
            </w:r>
          </w:p>
        </w:tc>
      </w:tr>
      <w:tr w:rsidR="003118B4">
        <w:trPr>
          <w:trHeight w:val="764"/>
        </w:trPr>
        <w:tc>
          <w:tcPr>
            <w:tcW w:w="1548" w:type="dxa"/>
            <w:shd w:val="clear" w:color="auto" w:fill="auto"/>
            <w:vAlign w:val="center"/>
          </w:tcPr>
          <w:p w:rsidR="003118B4" w:rsidRDefault="00853C50">
            <w:pPr>
              <w:jc w:val="center"/>
              <w:rPr>
                <w:rFonts w:ascii="宋体" w:hAnsi="宋体"/>
                <w:szCs w:val="21"/>
              </w:rPr>
            </w:pPr>
            <w:r>
              <w:rPr>
                <w:rFonts w:ascii="宋体" w:hAnsi="宋体" w:hint="eastAsia"/>
                <w:szCs w:val="21"/>
              </w:rPr>
              <w:t>项目绩效目标</w:t>
            </w:r>
          </w:p>
        </w:tc>
        <w:tc>
          <w:tcPr>
            <w:tcW w:w="7634" w:type="dxa"/>
            <w:gridSpan w:val="4"/>
            <w:shd w:val="clear" w:color="auto" w:fill="auto"/>
            <w:vAlign w:val="center"/>
          </w:tcPr>
          <w:p w:rsidR="003118B4" w:rsidRPr="002F2CC9" w:rsidRDefault="002F2CC9">
            <w:pPr>
              <w:rPr>
                <w:rFonts w:asciiTheme="minorEastAsia" w:hAnsiTheme="minorEastAsia"/>
                <w:szCs w:val="21"/>
              </w:rPr>
            </w:pPr>
            <w:r w:rsidRPr="002F2CC9">
              <w:rPr>
                <w:rFonts w:asciiTheme="minorEastAsia" w:hAnsiTheme="minorEastAsia" w:hint="eastAsia"/>
                <w:sz w:val="24"/>
              </w:rPr>
              <w:t>提升中小学生思想品德、科学素养、健康素质、文化修养，通过参与体验、历练多方面的综合素质。增强学生社会责任感、创新精神和实践能力，培养德智体美全面发展的社会主义建设者和接班人。</w:t>
            </w:r>
          </w:p>
        </w:tc>
      </w:tr>
      <w:tr w:rsidR="003118B4">
        <w:trPr>
          <w:trHeight w:val="568"/>
        </w:trPr>
        <w:tc>
          <w:tcPr>
            <w:tcW w:w="1548" w:type="dxa"/>
            <w:vMerge w:val="restart"/>
            <w:shd w:val="clear" w:color="auto" w:fill="auto"/>
            <w:vAlign w:val="center"/>
          </w:tcPr>
          <w:p w:rsidR="003118B4" w:rsidRDefault="00853C50">
            <w:pPr>
              <w:ind w:firstLineChars="50" w:firstLine="105"/>
              <w:jc w:val="center"/>
              <w:rPr>
                <w:rFonts w:ascii="宋体" w:hAnsi="宋体"/>
                <w:szCs w:val="21"/>
              </w:rPr>
            </w:pPr>
            <w:r>
              <w:rPr>
                <w:rFonts w:ascii="宋体" w:hAnsi="宋体" w:hint="eastAsia"/>
                <w:szCs w:val="21"/>
              </w:rPr>
              <w:t>绩效指标</w:t>
            </w:r>
          </w:p>
        </w:tc>
        <w:tc>
          <w:tcPr>
            <w:tcW w:w="1620"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一级指标</w:t>
            </w: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二级指标</w:t>
            </w:r>
          </w:p>
        </w:tc>
        <w:tc>
          <w:tcPr>
            <w:tcW w:w="4266" w:type="dxa"/>
            <w:gridSpan w:val="2"/>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具体指标（指标内容、指标值）</w:t>
            </w:r>
          </w:p>
        </w:tc>
      </w:tr>
      <w:tr w:rsidR="003118B4">
        <w:trPr>
          <w:trHeight w:val="546"/>
        </w:trPr>
        <w:tc>
          <w:tcPr>
            <w:tcW w:w="1548" w:type="dxa"/>
            <w:vMerge/>
            <w:shd w:val="clear" w:color="auto" w:fill="auto"/>
          </w:tcPr>
          <w:p w:rsidR="003118B4" w:rsidRDefault="003118B4">
            <w:pPr>
              <w:jc w:val="center"/>
              <w:rPr>
                <w:rFonts w:ascii="宋体" w:hAnsi="宋体"/>
                <w:szCs w:val="21"/>
              </w:rPr>
            </w:pPr>
          </w:p>
        </w:tc>
        <w:tc>
          <w:tcPr>
            <w:tcW w:w="1620" w:type="dxa"/>
            <w:vMerge w:val="restart"/>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产出指标</w:t>
            </w: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产出数量指标</w:t>
            </w:r>
          </w:p>
        </w:tc>
        <w:tc>
          <w:tcPr>
            <w:tcW w:w="4266" w:type="dxa"/>
            <w:gridSpan w:val="2"/>
            <w:shd w:val="clear" w:color="auto" w:fill="auto"/>
          </w:tcPr>
          <w:p w:rsidR="003118B4" w:rsidRPr="002F2CC9" w:rsidRDefault="00AE265C">
            <w:pPr>
              <w:jc w:val="center"/>
              <w:rPr>
                <w:rFonts w:asciiTheme="minorEastAsia" w:hAnsiTheme="minorEastAsia"/>
                <w:szCs w:val="21"/>
              </w:rPr>
            </w:pPr>
            <w:r w:rsidRPr="002F2CC9">
              <w:rPr>
                <w:rFonts w:asciiTheme="minorEastAsia" w:hAnsiTheme="minorEastAsia" w:hint="eastAsia"/>
                <w:szCs w:val="21"/>
              </w:rPr>
              <w:t>6校区</w:t>
            </w:r>
          </w:p>
        </w:tc>
      </w:tr>
      <w:tr w:rsidR="003118B4">
        <w:trPr>
          <w:trHeight w:val="638"/>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vAlign w:val="center"/>
          </w:tcPr>
          <w:p w:rsidR="003118B4" w:rsidRPr="002F2CC9" w:rsidRDefault="003118B4">
            <w:pPr>
              <w:jc w:val="center"/>
              <w:rPr>
                <w:rFonts w:asciiTheme="minorEastAsia" w:hAnsiTheme="minorEastAsia"/>
                <w:szCs w:val="21"/>
              </w:rPr>
            </w:pP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产出质量指标</w:t>
            </w:r>
          </w:p>
        </w:tc>
        <w:tc>
          <w:tcPr>
            <w:tcW w:w="4266" w:type="dxa"/>
            <w:gridSpan w:val="2"/>
            <w:shd w:val="clear" w:color="auto" w:fill="auto"/>
          </w:tcPr>
          <w:p w:rsidR="003118B4" w:rsidRPr="002F2CC9" w:rsidRDefault="002F2CC9" w:rsidP="002F2CC9">
            <w:pPr>
              <w:widowControl/>
              <w:ind w:firstLineChars="200" w:firstLine="480"/>
              <w:jc w:val="left"/>
              <w:rPr>
                <w:rFonts w:asciiTheme="minorEastAsia" w:hAnsiTheme="minorEastAsia"/>
                <w:szCs w:val="21"/>
              </w:rPr>
            </w:pPr>
            <w:r w:rsidRPr="002F2CC9">
              <w:rPr>
                <w:rFonts w:asciiTheme="minorEastAsia" w:hAnsiTheme="minorEastAsia" w:cs="宋体" w:hint="eastAsia"/>
                <w:kern w:val="0"/>
                <w:sz w:val="24"/>
              </w:rPr>
              <w:t>走出校园，拓宽视野，培养兴趣，发展特长，锻炼能力，开展走进社会大课堂市级资源单位和校外教育机构开展社会实践和课外学习。</w:t>
            </w:r>
          </w:p>
        </w:tc>
      </w:tr>
      <w:tr w:rsidR="003118B4">
        <w:trPr>
          <w:trHeight w:val="590"/>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vAlign w:val="center"/>
          </w:tcPr>
          <w:p w:rsidR="003118B4" w:rsidRPr="002F2CC9" w:rsidRDefault="003118B4">
            <w:pPr>
              <w:jc w:val="center"/>
              <w:rPr>
                <w:rFonts w:asciiTheme="minorEastAsia" w:hAnsiTheme="minorEastAsia"/>
                <w:szCs w:val="21"/>
              </w:rPr>
            </w:pP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产出进度指标</w:t>
            </w:r>
          </w:p>
        </w:tc>
        <w:tc>
          <w:tcPr>
            <w:tcW w:w="4266" w:type="dxa"/>
            <w:gridSpan w:val="2"/>
            <w:shd w:val="clear" w:color="auto" w:fill="auto"/>
          </w:tcPr>
          <w:p w:rsidR="003118B4" w:rsidRPr="002F2CC9" w:rsidRDefault="00AE265C" w:rsidP="006722F8">
            <w:pPr>
              <w:jc w:val="center"/>
              <w:rPr>
                <w:rFonts w:asciiTheme="minorEastAsia" w:hAnsiTheme="minorEastAsia"/>
                <w:szCs w:val="21"/>
              </w:rPr>
            </w:pPr>
            <w:r w:rsidRPr="002F2CC9">
              <w:rPr>
                <w:rFonts w:asciiTheme="minorEastAsia" w:hAnsiTheme="minorEastAsia" w:hint="eastAsia"/>
                <w:szCs w:val="21"/>
              </w:rPr>
              <w:t>201</w:t>
            </w:r>
            <w:r w:rsidR="006722F8">
              <w:rPr>
                <w:rFonts w:asciiTheme="minorEastAsia" w:hAnsiTheme="minorEastAsia" w:hint="eastAsia"/>
                <w:szCs w:val="21"/>
              </w:rPr>
              <w:t>9</w:t>
            </w:r>
            <w:bookmarkStart w:id="0" w:name="_GoBack"/>
            <w:bookmarkEnd w:id="0"/>
            <w:r w:rsidRPr="002F2CC9">
              <w:rPr>
                <w:rFonts w:asciiTheme="minorEastAsia" w:hAnsiTheme="minorEastAsia" w:hint="eastAsia"/>
                <w:szCs w:val="21"/>
              </w:rPr>
              <w:t>年底，</w:t>
            </w:r>
            <w:r w:rsidR="002F2CC9" w:rsidRPr="002F2CC9">
              <w:rPr>
                <w:rFonts w:asciiTheme="minorEastAsia" w:hAnsiTheme="minorEastAsia" w:hint="eastAsia"/>
                <w:szCs w:val="21"/>
              </w:rPr>
              <w:t xml:space="preserve"> 全部学生</w:t>
            </w:r>
          </w:p>
        </w:tc>
      </w:tr>
      <w:tr w:rsidR="003118B4">
        <w:trPr>
          <w:trHeight w:val="612"/>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vAlign w:val="center"/>
          </w:tcPr>
          <w:p w:rsidR="003118B4" w:rsidRPr="002F2CC9" w:rsidRDefault="003118B4">
            <w:pPr>
              <w:jc w:val="center"/>
              <w:rPr>
                <w:rFonts w:asciiTheme="minorEastAsia" w:hAnsiTheme="minorEastAsia"/>
                <w:szCs w:val="21"/>
              </w:rPr>
            </w:pP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产出成本指标</w:t>
            </w:r>
          </w:p>
        </w:tc>
        <w:tc>
          <w:tcPr>
            <w:tcW w:w="4266" w:type="dxa"/>
            <w:gridSpan w:val="2"/>
            <w:shd w:val="clear" w:color="auto" w:fill="auto"/>
          </w:tcPr>
          <w:p w:rsidR="003118B4" w:rsidRPr="002F2CC9" w:rsidRDefault="002F2CC9" w:rsidP="005A29B3">
            <w:pPr>
              <w:tabs>
                <w:tab w:val="left" w:pos="2580"/>
              </w:tabs>
              <w:jc w:val="left"/>
              <w:rPr>
                <w:rFonts w:asciiTheme="minorEastAsia" w:hAnsiTheme="minorEastAsia"/>
                <w:szCs w:val="21"/>
              </w:rPr>
            </w:pPr>
            <w:r w:rsidRPr="002F2CC9">
              <w:rPr>
                <w:rFonts w:asciiTheme="minorEastAsia" w:hAnsiTheme="minorEastAsia" w:hint="eastAsia"/>
                <w:szCs w:val="21"/>
              </w:rPr>
              <w:t>初中450元/生，高中</w:t>
            </w:r>
            <w:r w:rsidR="005A29B3">
              <w:rPr>
                <w:rFonts w:asciiTheme="minorEastAsia" w:hAnsiTheme="minorEastAsia" w:hint="eastAsia"/>
                <w:szCs w:val="21"/>
              </w:rPr>
              <w:t>450</w:t>
            </w:r>
            <w:r w:rsidRPr="002F2CC9">
              <w:rPr>
                <w:rFonts w:asciiTheme="minorEastAsia" w:hAnsiTheme="minorEastAsia" w:hint="eastAsia"/>
                <w:szCs w:val="21"/>
              </w:rPr>
              <w:t>元/生</w:t>
            </w:r>
          </w:p>
        </w:tc>
      </w:tr>
      <w:tr w:rsidR="003118B4">
        <w:trPr>
          <w:trHeight w:val="464"/>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vAlign w:val="center"/>
          </w:tcPr>
          <w:p w:rsidR="003118B4" w:rsidRPr="002F2CC9" w:rsidRDefault="003118B4">
            <w:pPr>
              <w:jc w:val="center"/>
              <w:rPr>
                <w:rFonts w:asciiTheme="minorEastAsia" w:hAnsiTheme="minorEastAsia"/>
                <w:szCs w:val="21"/>
              </w:rPr>
            </w:pP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szCs w:val="21"/>
              </w:rPr>
              <w:t>…</w:t>
            </w:r>
          </w:p>
        </w:tc>
        <w:tc>
          <w:tcPr>
            <w:tcW w:w="4266" w:type="dxa"/>
            <w:gridSpan w:val="2"/>
            <w:shd w:val="clear" w:color="auto" w:fill="auto"/>
          </w:tcPr>
          <w:p w:rsidR="003118B4" w:rsidRPr="002F2CC9" w:rsidRDefault="003118B4">
            <w:pPr>
              <w:jc w:val="center"/>
              <w:rPr>
                <w:rFonts w:asciiTheme="minorEastAsia" w:hAnsiTheme="minorEastAsia"/>
                <w:szCs w:val="21"/>
              </w:rPr>
            </w:pPr>
          </w:p>
        </w:tc>
      </w:tr>
      <w:tr w:rsidR="003118B4">
        <w:trPr>
          <w:trHeight w:val="637"/>
        </w:trPr>
        <w:tc>
          <w:tcPr>
            <w:tcW w:w="1548" w:type="dxa"/>
            <w:vMerge/>
            <w:shd w:val="clear" w:color="auto" w:fill="auto"/>
          </w:tcPr>
          <w:p w:rsidR="003118B4" w:rsidRDefault="003118B4">
            <w:pPr>
              <w:jc w:val="center"/>
              <w:rPr>
                <w:rFonts w:ascii="宋体" w:hAnsi="宋体"/>
                <w:szCs w:val="21"/>
              </w:rPr>
            </w:pPr>
          </w:p>
        </w:tc>
        <w:tc>
          <w:tcPr>
            <w:tcW w:w="1620" w:type="dxa"/>
            <w:vMerge w:val="restart"/>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效益指标</w:t>
            </w: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经济效益指标</w:t>
            </w:r>
          </w:p>
        </w:tc>
        <w:tc>
          <w:tcPr>
            <w:tcW w:w="4266" w:type="dxa"/>
            <w:gridSpan w:val="2"/>
            <w:shd w:val="clear" w:color="auto" w:fill="auto"/>
          </w:tcPr>
          <w:p w:rsidR="003118B4" w:rsidRPr="002F2CC9" w:rsidRDefault="00AE265C">
            <w:pPr>
              <w:jc w:val="center"/>
              <w:rPr>
                <w:rFonts w:asciiTheme="minorEastAsia" w:hAnsiTheme="minorEastAsia"/>
                <w:szCs w:val="21"/>
              </w:rPr>
            </w:pPr>
            <w:r w:rsidRPr="002F2CC9">
              <w:rPr>
                <w:rFonts w:asciiTheme="minorEastAsia" w:hAnsiTheme="minorEastAsia" w:hint="eastAsia"/>
                <w:szCs w:val="21"/>
              </w:rPr>
              <w:t>不涉及</w:t>
            </w:r>
          </w:p>
        </w:tc>
      </w:tr>
      <w:tr w:rsidR="003118B4">
        <w:trPr>
          <w:trHeight w:val="601"/>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tcPr>
          <w:p w:rsidR="003118B4" w:rsidRPr="002F2CC9" w:rsidRDefault="003118B4">
            <w:pPr>
              <w:jc w:val="center"/>
              <w:rPr>
                <w:rFonts w:asciiTheme="minorEastAsia" w:hAnsiTheme="minorEastAsia"/>
                <w:szCs w:val="21"/>
              </w:rPr>
            </w:pP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社会效益指标</w:t>
            </w:r>
          </w:p>
        </w:tc>
        <w:tc>
          <w:tcPr>
            <w:tcW w:w="4266" w:type="dxa"/>
            <w:gridSpan w:val="2"/>
            <w:shd w:val="clear" w:color="auto" w:fill="auto"/>
          </w:tcPr>
          <w:p w:rsidR="003118B4" w:rsidRPr="002F2CC9" w:rsidRDefault="002F2CC9" w:rsidP="002F2CC9">
            <w:pPr>
              <w:jc w:val="center"/>
              <w:rPr>
                <w:rFonts w:asciiTheme="minorEastAsia" w:hAnsiTheme="minorEastAsia"/>
                <w:szCs w:val="21"/>
              </w:rPr>
            </w:pPr>
            <w:r w:rsidRPr="002F2CC9">
              <w:rPr>
                <w:rFonts w:asciiTheme="minorEastAsia" w:hAnsiTheme="minorEastAsia" w:hint="eastAsia"/>
                <w:szCs w:val="21"/>
              </w:rPr>
              <w:t xml:space="preserve"> </w:t>
            </w:r>
            <w:r w:rsidRPr="002F2CC9">
              <w:rPr>
                <w:rFonts w:asciiTheme="minorEastAsia" w:hAnsiTheme="minorEastAsia" w:hint="eastAsia"/>
                <w:sz w:val="24"/>
              </w:rPr>
              <w:t>培养德智体美全面发展的社会主义建设者和接班人</w:t>
            </w:r>
          </w:p>
        </w:tc>
      </w:tr>
      <w:tr w:rsidR="003118B4">
        <w:trPr>
          <w:trHeight w:val="614"/>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tcPr>
          <w:p w:rsidR="003118B4" w:rsidRPr="002F2CC9" w:rsidRDefault="003118B4">
            <w:pPr>
              <w:jc w:val="center"/>
              <w:rPr>
                <w:rFonts w:asciiTheme="minorEastAsia" w:hAnsiTheme="minorEastAsia"/>
                <w:szCs w:val="21"/>
              </w:rPr>
            </w:pP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环境效益指标</w:t>
            </w:r>
          </w:p>
        </w:tc>
        <w:tc>
          <w:tcPr>
            <w:tcW w:w="4266" w:type="dxa"/>
            <w:gridSpan w:val="2"/>
            <w:shd w:val="clear" w:color="auto" w:fill="auto"/>
          </w:tcPr>
          <w:p w:rsidR="003118B4" w:rsidRPr="002F2CC9" w:rsidRDefault="002F2CC9">
            <w:pPr>
              <w:jc w:val="center"/>
              <w:rPr>
                <w:rFonts w:asciiTheme="minorEastAsia" w:hAnsiTheme="minorEastAsia"/>
                <w:szCs w:val="21"/>
              </w:rPr>
            </w:pPr>
            <w:r w:rsidRPr="002F2CC9">
              <w:rPr>
                <w:rFonts w:asciiTheme="minorEastAsia" w:hAnsiTheme="minorEastAsia" w:hint="eastAsia"/>
                <w:szCs w:val="21"/>
              </w:rPr>
              <w:t>不涉及</w:t>
            </w:r>
          </w:p>
        </w:tc>
      </w:tr>
      <w:tr w:rsidR="003118B4">
        <w:trPr>
          <w:trHeight w:val="702"/>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tcPr>
          <w:p w:rsidR="003118B4" w:rsidRPr="002F2CC9" w:rsidRDefault="003118B4">
            <w:pPr>
              <w:jc w:val="center"/>
              <w:rPr>
                <w:rFonts w:asciiTheme="minorEastAsia" w:hAnsiTheme="minorEastAsia"/>
                <w:szCs w:val="21"/>
              </w:rPr>
            </w:pPr>
          </w:p>
        </w:tc>
        <w:tc>
          <w:tcPr>
            <w:tcW w:w="1748" w:type="dxa"/>
            <w:shd w:val="clear" w:color="auto" w:fill="auto"/>
            <w:vAlign w:val="center"/>
          </w:tcPr>
          <w:p w:rsidR="003118B4" w:rsidRPr="002F2CC9" w:rsidRDefault="00853C50">
            <w:pPr>
              <w:jc w:val="center"/>
              <w:rPr>
                <w:rFonts w:asciiTheme="minorEastAsia" w:hAnsiTheme="minorEastAsia"/>
                <w:szCs w:val="21"/>
              </w:rPr>
            </w:pPr>
            <w:r w:rsidRPr="002F2CC9">
              <w:rPr>
                <w:rFonts w:asciiTheme="minorEastAsia" w:hAnsiTheme="minorEastAsia" w:hint="eastAsia"/>
                <w:szCs w:val="21"/>
              </w:rPr>
              <w:t>可持续影响指标</w:t>
            </w:r>
          </w:p>
        </w:tc>
        <w:tc>
          <w:tcPr>
            <w:tcW w:w="4266" w:type="dxa"/>
            <w:gridSpan w:val="2"/>
            <w:shd w:val="clear" w:color="auto" w:fill="auto"/>
          </w:tcPr>
          <w:p w:rsidR="003118B4" w:rsidRPr="002F2CC9" w:rsidRDefault="002F2CC9">
            <w:pPr>
              <w:jc w:val="center"/>
              <w:rPr>
                <w:rFonts w:asciiTheme="minorEastAsia" w:hAnsiTheme="minorEastAsia"/>
                <w:szCs w:val="21"/>
              </w:rPr>
            </w:pPr>
            <w:r w:rsidRPr="002F2CC9">
              <w:rPr>
                <w:rFonts w:asciiTheme="minorEastAsia" w:hAnsiTheme="minorEastAsia" w:hint="eastAsia"/>
                <w:sz w:val="24"/>
              </w:rPr>
              <w:t>不断提高中小学生达到《国家学生体质健康标准》达标率</w:t>
            </w:r>
          </w:p>
        </w:tc>
      </w:tr>
      <w:tr w:rsidR="003118B4">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tcPr>
          <w:p w:rsidR="003118B4" w:rsidRDefault="003118B4">
            <w:pPr>
              <w:jc w:val="center"/>
              <w:rPr>
                <w:rFonts w:ascii="宋体" w:hAnsi="宋体"/>
                <w:szCs w:val="21"/>
              </w:rPr>
            </w:pPr>
          </w:p>
        </w:tc>
        <w:tc>
          <w:tcPr>
            <w:tcW w:w="1748" w:type="dxa"/>
            <w:shd w:val="clear" w:color="auto" w:fill="auto"/>
            <w:vAlign w:val="center"/>
          </w:tcPr>
          <w:p w:rsidR="003118B4" w:rsidRDefault="00853C50">
            <w:pPr>
              <w:jc w:val="center"/>
              <w:rPr>
                <w:rFonts w:ascii="宋体" w:hAnsi="宋体"/>
                <w:szCs w:val="21"/>
              </w:rPr>
            </w:pPr>
            <w:r>
              <w:rPr>
                <w:rFonts w:ascii="宋体" w:hAnsi="宋体" w:hint="eastAsia"/>
                <w:szCs w:val="21"/>
              </w:rPr>
              <w:t>服务对象满意度指标</w:t>
            </w:r>
          </w:p>
        </w:tc>
        <w:tc>
          <w:tcPr>
            <w:tcW w:w="4266" w:type="dxa"/>
            <w:gridSpan w:val="2"/>
            <w:shd w:val="clear" w:color="auto" w:fill="auto"/>
          </w:tcPr>
          <w:p w:rsidR="003118B4" w:rsidRPr="002F2CC9" w:rsidRDefault="002F2CC9">
            <w:pPr>
              <w:jc w:val="center"/>
              <w:rPr>
                <w:rFonts w:asciiTheme="minorEastAsia" w:hAnsiTheme="minorEastAsia"/>
                <w:szCs w:val="21"/>
              </w:rPr>
            </w:pPr>
            <w:r w:rsidRPr="002F2CC9">
              <w:rPr>
                <w:rFonts w:asciiTheme="minorEastAsia" w:hAnsiTheme="minorEastAsia" w:hint="eastAsia"/>
                <w:sz w:val="24"/>
              </w:rPr>
              <w:t>提升本市中小学生人文、艺术和科学素养，为学生终身发展和整体素质提高奠定良好基础</w:t>
            </w:r>
          </w:p>
        </w:tc>
      </w:tr>
      <w:tr w:rsidR="003118B4">
        <w:trPr>
          <w:trHeight w:val="449"/>
        </w:trPr>
        <w:tc>
          <w:tcPr>
            <w:tcW w:w="1548" w:type="dxa"/>
            <w:vMerge/>
            <w:shd w:val="clear" w:color="auto" w:fill="auto"/>
          </w:tcPr>
          <w:p w:rsidR="003118B4" w:rsidRDefault="003118B4">
            <w:pPr>
              <w:jc w:val="center"/>
              <w:rPr>
                <w:rFonts w:ascii="宋体" w:hAnsi="宋体"/>
                <w:szCs w:val="21"/>
              </w:rPr>
            </w:pPr>
          </w:p>
        </w:tc>
        <w:tc>
          <w:tcPr>
            <w:tcW w:w="1620" w:type="dxa"/>
            <w:vMerge/>
            <w:shd w:val="clear" w:color="auto" w:fill="auto"/>
          </w:tcPr>
          <w:p w:rsidR="003118B4" w:rsidRDefault="003118B4">
            <w:pPr>
              <w:jc w:val="center"/>
              <w:rPr>
                <w:rFonts w:ascii="宋体" w:hAnsi="宋体"/>
                <w:szCs w:val="21"/>
              </w:rPr>
            </w:pPr>
          </w:p>
        </w:tc>
        <w:tc>
          <w:tcPr>
            <w:tcW w:w="1748" w:type="dxa"/>
            <w:shd w:val="clear" w:color="auto" w:fill="auto"/>
          </w:tcPr>
          <w:p w:rsidR="003118B4" w:rsidRDefault="00853C50">
            <w:pPr>
              <w:jc w:val="center"/>
              <w:rPr>
                <w:rFonts w:ascii="宋体" w:hAnsi="宋体"/>
                <w:szCs w:val="21"/>
              </w:rPr>
            </w:pPr>
            <w:r>
              <w:rPr>
                <w:rFonts w:ascii="宋体" w:hAnsi="宋体"/>
                <w:szCs w:val="21"/>
              </w:rPr>
              <w:t>…</w:t>
            </w:r>
          </w:p>
        </w:tc>
        <w:tc>
          <w:tcPr>
            <w:tcW w:w="4266" w:type="dxa"/>
            <w:gridSpan w:val="2"/>
            <w:shd w:val="clear" w:color="auto" w:fill="auto"/>
          </w:tcPr>
          <w:p w:rsidR="003118B4" w:rsidRPr="002F2CC9" w:rsidRDefault="003118B4">
            <w:pPr>
              <w:jc w:val="center"/>
              <w:rPr>
                <w:rFonts w:asciiTheme="minorEastAsia" w:hAnsiTheme="minorEastAsia"/>
                <w:szCs w:val="21"/>
              </w:rPr>
            </w:pPr>
          </w:p>
        </w:tc>
      </w:tr>
      <w:tr w:rsidR="003118B4">
        <w:trPr>
          <w:trHeight w:val="612"/>
        </w:trPr>
        <w:tc>
          <w:tcPr>
            <w:tcW w:w="1548" w:type="dxa"/>
            <w:shd w:val="clear" w:color="auto" w:fill="auto"/>
          </w:tcPr>
          <w:p w:rsidR="003118B4" w:rsidRDefault="00853C50">
            <w:pPr>
              <w:jc w:val="center"/>
              <w:rPr>
                <w:rFonts w:ascii="宋体" w:hAnsi="宋体"/>
                <w:szCs w:val="21"/>
              </w:rPr>
            </w:pPr>
            <w:r>
              <w:rPr>
                <w:rFonts w:ascii="宋体" w:hAnsi="宋体" w:hint="eastAsia"/>
                <w:szCs w:val="21"/>
              </w:rPr>
              <w:t>其他说明的</w:t>
            </w:r>
          </w:p>
          <w:p w:rsidR="003118B4" w:rsidRDefault="00853C50">
            <w:pPr>
              <w:jc w:val="center"/>
              <w:rPr>
                <w:rFonts w:ascii="宋体" w:hAnsi="宋体"/>
                <w:szCs w:val="21"/>
              </w:rPr>
            </w:pPr>
            <w:r>
              <w:rPr>
                <w:rFonts w:ascii="宋体" w:hAnsi="宋体" w:hint="eastAsia"/>
                <w:szCs w:val="21"/>
              </w:rPr>
              <w:t>问题</w:t>
            </w:r>
          </w:p>
        </w:tc>
        <w:tc>
          <w:tcPr>
            <w:tcW w:w="1620" w:type="dxa"/>
            <w:shd w:val="clear" w:color="auto" w:fill="auto"/>
          </w:tcPr>
          <w:p w:rsidR="003118B4" w:rsidRDefault="003118B4">
            <w:pPr>
              <w:jc w:val="center"/>
              <w:rPr>
                <w:rFonts w:ascii="宋体" w:hAnsi="宋体"/>
                <w:szCs w:val="21"/>
              </w:rPr>
            </w:pPr>
          </w:p>
        </w:tc>
        <w:tc>
          <w:tcPr>
            <w:tcW w:w="1748" w:type="dxa"/>
            <w:shd w:val="clear" w:color="auto" w:fill="auto"/>
          </w:tcPr>
          <w:p w:rsidR="003118B4" w:rsidRDefault="003118B4">
            <w:pPr>
              <w:jc w:val="center"/>
              <w:rPr>
                <w:rFonts w:ascii="宋体" w:hAnsi="宋体"/>
                <w:szCs w:val="21"/>
              </w:rPr>
            </w:pPr>
          </w:p>
        </w:tc>
        <w:tc>
          <w:tcPr>
            <w:tcW w:w="4266" w:type="dxa"/>
            <w:gridSpan w:val="2"/>
            <w:shd w:val="clear" w:color="auto" w:fill="auto"/>
          </w:tcPr>
          <w:p w:rsidR="003118B4" w:rsidRDefault="003118B4">
            <w:pPr>
              <w:jc w:val="center"/>
              <w:rPr>
                <w:rFonts w:ascii="宋体" w:hAnsi="宋体"/>
                <w:szCs w:val="21"/>
              </w:rPr>
            </w:pPr>
          </w:p>
        </w:tc>
      </w:tr>
    </w:tbl>
    <w:p w:rsidR="003118B4" w:rsidRDefault="003118B4" w:rsidP="002F2CC9"/>
    <w:sectPr w:rsidR="003118B4">
      <w:pgSz w:w="11906" w:h="16838"/>
      <w:pgMar w:top="1417" w:right="1134" w:bottom="1134"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DA7" w:rsidRDefault="00C96DA7" w:rsidP="00AE265C">
      <w:r>
        <w:separator/>
      </w:r>
    </w:p>
  </w:endnote>
  <w:endnote w:type="continuationSeparator" w:id="0">
    <w:p w:rsidR="00C96DA7" w:rsidRDefault="00C96DA7" w:rsidP="00AE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DA7" w:rsidRDefault="00C96DA7" w:rsidP="00AE265C">
      <w:r>
        <w:separator/>
      </w:r>
    </w:p>
  </w:footnote>
  <w:footnote w:type="continuationSeparator" w:id="0">
    <w:p w:rsidR="00C96DA7" w:rsidRDefault="00C96DA7" w:rsidP="00AE26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A31135"/>
    <w:rsid w:val="00033CD8"/>
    <w:rsid w:val="0029679A"/>
    <w:rsid w:val="002F2CC9"/>
    <w:rsid w:val="003118B4"/>
    <w:rsid w:val="005A29B3"/>
    <w:rsid w:val="006722F8"/>
    <w:rsid w:val="00853C50"/>
    <w:rsid w:val="00AE265C"/>
    <w:rsid w:val="00C96DA7"/>
    <w:rsid w:val="00FD7875"/>
    <w:rsid w:val="55DA485F"/>
    <w:rsid w:val="56A31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E26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E265C"/>
    <w:rPr>
      <w:kern w:val="2"/>
      <w:sz w:val="18"/>
      <w:szCs w:val="18"/>
    </w:rPr>
  </w:style>
  <w:style w:type="paragraph" w:styleId="a4">
    <w:name w:val="footer"/>
    <w:basedOn w:val="a"/>
    <w:link w:val="Char0"/>
    <w:rsid w:val="00AE265C"/>
    <w:pPr>
      <w:tabs>
        <w:tab w:val="center" w:pos="4153"/>
        <w:tab w:val="right" w:pos="8306"/>
      </w:tabs>
      <w:snapToGrid w:val="0"/>
      <w:jc w:val="left"/>
    </w:pPr>
    <w:rPr>
      <w:sz w:val="18"/>
      <w:szCs w:val="18"/>
    </w:rPr>
  </w:style>
  <w:style w:type="character" w:customStyle="1" w:styleId="Char0">
    <w:name w:val="页脚 Char"/>
    <w:basedOn w:val="a0"/>
    <w:link w:val="a4"/>
    <w:rsid w:val="00AE265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E26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E265C"/>
    <w:rPr>
      <w:kern w:val="2"/>
      <w:sz w:val="18"/>
      <w:szCs w:val="18"/>
    </w:rPr>
  </w:style>
  <w:style w:type="paragraph" w:styleId="a4">
    <w:name w:val="footer"/>
    <w:basedOn w:val="a"/>
    <w:link w:val="Char0"/>
    <w:rsid w:val="00AE265C"/>
    <w:pPr>
      <w:tabs>
        <w:tab w:val="center" w:pos="4153"/>
        <w:tab w:val="right" w:pos="8306"/>
      </w:tabs>
      <w:snapToGrid w:val="0"/>
      <w:jc w:val="left"/>
    </w:pPr>
    <w:rPr>
      <w:sz w:val="18"/>
      <w:szCs w:val="18"/>
    </w:rPr>
  </w:style>
  <w:style w:type="character" w:customStyle="1" w:styleId="Char0">
    <w:name w:val="页脚 Char"/>
    <w:basedOn w:val="a0"/>
    <w:link w:val="a4"/>
    <w:rsid w:val="00AE265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835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486</Words>
  <Characters>140</Characters>
  <Application>Microsoft Office Word</Application>
  <DocSecurity>0</DocSecurity>
  <Lines>1</Lines>
  <Paragraphs>1</Paragraphs>
  <ScaleCrop>false</ScaleCrop>
  <Company/>
  <LinksUpToDate>false</LinksUpToDate>
  <CharactersWithSpaces>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bjbz</cp:lastModifiedBy>
  <cp:revision>7</cp:revision>
  <dcterms:created xsi:type="dcterms:W3CDTF">2017-09-29T11:56:00Z</dcterms:created>
  <dcterms:modified xsi:type="dcterms:W3CDTF">2018-10-23T08:19:00Z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